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E6" w:rsidRDefault="006E446A" w:rsidP="004E3475">
      <w:pPr>
        <w:pStyle w:val="afffffd"/>
        <w:jc w:val="right"/>
        <w:rPr>
          <w:lang w:val="en-US"/>
        </w:rPr>
      </w:pPr>
      <w:bookmarkStart w:id="0" w:name="_Toc446677345"/>
      <w:bookmarkStart w:id="1" w:name="_Toc447798147"/>
      <w:bookmarkStart w:id="2" w:name="_Toc473207000"/>
      <w:r>
        <w:t>П</w:t>
      </w:r>
      <w:r w:rsidR="00D319E6">
        <w:t>РИЛОЖЕНИЕ</w:t>
      </w:r>
      <w:r>
        <w:t xml:space="preserve"> 1</w:t>
      </w:r>
      <w:r w:rsidR="00FD4A5B">
        <w:rPr>
          <w:lang w:val="en-US"/>
        </w:rPr>
        <w:t xml:space="preserve"> </w:t>
      </w:r>
    </w:p>
    <w:p w:rsidR="006E446A" w:rsidRPr="00D319E6" w:rsidRDefault="00FD4A5B" w:rsidP="00912BD1">
      <w:pPr>
        <w:pStyle w:val="afffffd"/>
        <w:rPr>
          <w:sz w:val="22"/>
          <w:szCs w:val="22"/>
        </w:rPr>
      </w:pPr>
      <w:r w:rsidRPr="00D319E6">
        <w:rPr>
          <w:sz w:val="22"/>
          <w:szCs w:val="22"/>
        </w:rPr>
        <w:t>Уловы и ОДУ</w:t>
      </w:r>
    </w:p>
    <w:p w:rsidR="00B164F2" w:rsidRPr="00D319E6" w:rsidRDefault="00B164F2" w:rsidP="003C1E11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D319E6">
        <w:rPr>
          <w:sz w:val="20"/>
          <w:szCs w:val="20"/>
        </w:rPr>
        <w:t>Таблица 1</w:t>
      </w:r>
    </w:p>
    <w:p w:rsidR="00B164F2" w:rsidRPr="00D319E6" w:rsidRDefault="00B164F2" w:rsidP="008D4E9D">
      <w:pPr>
        <w:widowControl w:val="0"/>
        <w:autoSpaceDE w:val="0"/>
        <w:autoSpaceDN w:val="0"/>
        <w:spacing w:after="100"/>
        <w:ind w:firstLine="0"/>
        <w:jc w:val="center"/>
        <w:rPr>
          <w:bCs/>
          <w:sz w:val="20"/>
          <w:szCs w:val="20"/>
        </w:rPr>
      </w:pPr>
      <w:r w:rsidRPr="00D319E6">
        <w:rPr>
          <w:bCs/>
          <w:sz w:val="20"/>
          <w:szCs w:val="20"/>
        </w:rPr>
        <w:t xml:space="preserve">ОДУ, вылов и освоение </w:t>
      </w:r>
      <w:proofErr w:type="spellStart"/>
      <w:r w:rsidRPr="00D319E6">
        <w:rPr>
          <w:bCs/>
          <w:sz w:val="20"/>
          <w:szCs w:val="20"/>
        </w:rPr>
        <w:t>макрурусов</w:t>
      </w:r>
      <w:proofErr w:type="spellEnd"/>
      <w:r w:rsidRPr="00D319E6">
        <w:rPr>
          <w:bCs/>
          <w:sz w:val="20"/>
          <w:szCs w:val="20"/>
        </w:rPr>
        <w:t xml:space="preserve"> в Западно-Беринговоморской зоне</w:t>
      </w:r>
      <w:r w:rsidR="00D319E6">
        <w:rPr>
          <w:bCs/>
          <w:sz w:val="20"/>
          <w:szCs w:val="20"/>
        </w:rPr>
        <w:t>, тыс. т</w:t>
      </w:r>
    </w:p>
    <w:tbl>
      <w:tblPr>
        <w:tblW w:w="628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2262"/>
        <w:gridCol w:w="1619"/>
        <w:gridCol w:w="1718"/>
      </w:tblGrid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Вылов, тыс. т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ОДУ, тыс. т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Освоение</w:t>
            </w:r>
            <w:r w:rsidR="00D319E6">
              <w:rPr>
                <w:color w:val="000000"/>
                <w:sz w:val="18"/>
                <w:szCs w:val="18"/>
              </w:rPr>
              <w:t>, %</w:t>
            </w:r>
          </w:p>
        </w:tc>
      </w:tr>
      <w:tr w:rsidR="006E446A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D319E6">
            <w:pPr>
              <w:ind w:right="260"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</w:rPr>
              <w:t>0</w:t>
            </w:r>
            <w:r w:rsidRPr="00D319E6">
              <w:rPr>
                <w:color w:val="000000"/>
                <w:sz w:val="18"/>
                <w:szCs w:val="18"/>
                <w:lang w:val="en-US"/>
              </w:rPr>
              <w:t>,0578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446A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D319E6">
            <w:pPr>
              <w:ind w:right="260"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  <w:lang w:val="en-US"/>
              </w:rPr>
              <w:t>0,0786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446A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D319E6">
            <w:pPr>
              <w:ind w:right="260"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  <w:lang w:val="en-US"/>
              </w:rPr>
              <w:t>0,0215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446A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D319E6">
            <w:pPr>
              <w:ind w:right="260" w:firstLine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  <w:lang w:val="en-US"/>
              </w:rPr>
              <w:t>0,0101</w:t>
            </w: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E446A" w:rsidRPr="00D319E6" w:rsidRDefault="006E446A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0,611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3,1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0,527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2,6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2,85</w:t>
            </w:r>
            <w:r w:rsidR="008E216B" w:rsidRPr="00D319E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14,3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4,141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20,7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7,013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35,1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8,849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8,295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41,5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7,415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37,1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4,048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20,2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8,706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43,5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10,406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9,862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49,3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13,021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65,1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9,345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46,7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6,612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33,1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14,15</w:t>
            </w:r>
            <w:r w:rsidR="008E216B" w:rsidRPr="00D319E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70,8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13,232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66,2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14,289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81,7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12,005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67,8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14,824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</w:rPr>
              <w:t>18</w:t>
            </w:r>
            <w:r w:rsidR="008E216B" w:rsidRPr="00D319E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82,4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18,689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93,4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11,758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8E216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58,8</w:t>
            </w:r>
          </w:p>
        </w:tc>
      </w:tr>
      <w:tr w:rsidR="008E216B" w:rsidRPr="00D319E6" w:rsidTr="00D319E6">
        <w:trPr>
          <w:trHeight w:val="27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BD0" w:rsidRPr="00D319E6" w:rsidRDefault="00BA3BD0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A3BD0" w:rsidP="00D319E6">
            <w:pPr>
              <w:ind w:right="260"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14,753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C62BB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BA3BD0" w:rsidRPr="00D319E6" w:rsidRDefault="00BC62BB" w:rsidP="00D319E6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319E6">
              <w:rPr>
                <w:color w:val="000000"/>
                <w:sz w:val="18"/>
                <w:szCs w:val="18"/>
              </w:rPr>
              <w:t>73,8</w:t>
            </w:r>
          </w:p>
        </w:tc>
      </w:tr>
    </w:tbl>
    <w:p w:rsidR="006E446A" w:rsidRDefault="006E446A" w:rsidP="003C1E11">
      <w:pPr>
        <w:pStyle w:val="afffffb"/>
      </w:pPr>
      <w:bookmarkStart w:id="3" w:name="_Toc446677350"/>
      <w:bookmarkStart w:id="4" w:name="_Toc447798151"/>
      <w:bookmarkStart w:id="5" w:name="_Toc473207002"/>
      <w:bookmarkEnd w:id="0"/>
      <w:bookmarkEnd w:id="1"/>
      <w:bookmarkEnd w:id="2"/>
    </w:p>
    <w:p w:rsidR="006E446A" w:rsidRDefault="006E446A">
      <w:pPr>
        <w:ind w:firstLine="0"/>
        <w:jc w:val="left"/>
        <w:rPr>
          <w:sz w:val="24"/>
        </w:rPr>
      </w:pPr>
      <w:r>
        <w:br w:type="page"/>
      </w:r>
    </w:p>
    <w:p w:rsidR="00E4061F" w:rsidRPr="00D319E6" w:rsidRDefault="00E4061F" w:rsidP="003C1E11">
      <w:pPr>
        <w:pStyle w:val="afffffb"/>
        <w:rPr>
          <w:sz w:val="20"/>
          <w:szCs w:val="20"/>
        </w:rPr>
      </w:pPr>
      <w:r w:rsidRPr="00D319E6">
        <w:rPr>
          <w:sz w:val="20"/>
          <w:szCs w:val="20"/>
        </w:rPr>
        <w:lastRenderedPageBreak/>
        <w:t xml:space="preserve">Таблица </w:t>
      </w:r>
      <w:r w:rsidR="006E446A" w:rsidRPr="00D319E6">
        <w:rPr>
          <w:sz w:val="20"/>
          <w:szCs w:val="20"/>
        </w:rPr>
        <w:t>2</w:t>
      </w:r>
    </w:p>
    <w:p w:rsidR="00E4061F" w:rsidRPr="00D319E6" w:rsidRDefault="00E4061F" w:rsidP="003C1E11">
      <w:pPr>
        <w:pStyle w:val="afffffd"/>
        <w:spacing w:afterAutospacing="0"/>
        <w:rPr>
          <w:b w:val="0"/>
          <w:sz w:val="20"/>
          <w:szCs w:val="20"/>
        </w:rPr>
      </w:pPr>
      <w:r w:rsidRPr="00D319E6">
        <w:rPr>
          <w:b w:val="0"/>
          <w:sz w:val="20"/>
          <w:szCs w:val="20"/>
        </w:rPr>
        <w:t xml:space="preserve">Вылов, ОДУ </w:t>
      </w:r>
      <w:r w:rsidR="00D319E6">
        <w:rPr>
          <w:b w:val="0"/>
          <w:sz w:val="20"/>
          <w:szCs w:val="20"/>
        </w:rPr>
        <w:t xml:space="preserve">(т) </w:t>
      </w:r>
      <w:r w:rsidRPr="00D319E6">
        <w:rPr>
          <w:b w:val="0"/>
          <w:sz w:val="20"/>
          <w:szCs w:val="20"/>
        </w:rPr>
        <w:t xml:space="preserve">и его освоение </w:t>
      </w:r>
      <w:r w:rsidR="00D319E6">
        <w:rPr>
          <w:b w:val="0"/>
          <w:sz w:val="20"/>
          <w:szCs w:val="20"/>
        </w:rPr>
        <w:t xml:space="preserve">(%) </w:t>
      </w:r>
      <w:r w:rsidRPr="00D319E6">
        <w:rPr>
          <w:b w:val="0"/>
          <w:sz w:val="20"/>
          <w:szCs w:val="20"/>
        </w:rPr>
        <w:t xml:space="preserve">в </w:t>
      </w:r>
      <w:r w:rsidR="008D6E11" w:rsidRPr="00D319E6">
        <w:rPr>
          <w:b w:val="0"/>
          <w:sz w:val="20"/>
          <w:szCs w:val="20"/>
        </w:rPr>
        <w:t>подзонах Карагинской</w:t>
      </w:r>
      <w:r w:rsidRPr="00D319E6">
        <w:rPr>
          <w:b w:val="0"/>
          <w:sz w:val="20"/>
          <w:szCs w:val="20"/>
        </w:rPr>
        <w:t xml:space="preserve"> (61.02.1) и Петропавловско-Командорской (61.02.2), а </w:t>
      </w:r>
      <w:r w:rsidR="008D6E11" w:rsidRPr="00D319E6">
        <w:rPr>
          <w:b w:val="0"/>
          <w:sz w:val="20"/>
          <w:szCs w:val="20"/>
        </w:rPr>
        <w:t xml:space="preserve">также </w:t>
      </w:r>
      <w:r w:rsidRPr="00D319E6">
        <w:rPr>
          <w:b w:val="0"/>
          <w:sz w:val="20"/>
          <w:szCs w:val="20"/>
        </w:rPr>
        <w:t>в сумме</w:t>
      </w:r>
      <w:r w:rsidR="008D6E11" w:rsidRPr="00D319E6">
        <w:rPr>
          <w:b w:val="0"/>
          <w:sz w:val="20"/>
          <w:szCs w:val="20"/>
        </w:rPr>
        <w:t>:</w:t>
      </w:r>
      <w:r w:rsidRPr="00D319E6">
        <w:rPr>
          <w:b w:val="0"/>
          <w:sz w:val="20"/>
          <w:szCs w:val="20"/>
        </w:rPr>
        <w:t xml:space="preserve"> в зоне Восточно-Камчатской (61.02)</w:t>
      </w:r>
    </w:p>
    <w:tbl>
      <w:tblPr>
        <w:tblW w:w="793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935"/>
        <w:gridCol w:w="556"/>
        <w:gridCol w:w="1017"/>
        <w:gridCol w:w="819"/>
        <w:gridCol w:w="556"/>
        <w:gridCol w:w="1017"/>
        <w:gridCol w:w="935"/>
        <w:gridCol w:w="556"/>
        <w:gridCol w:w="1017"/>
      </w:tblGrid>
      <w:tr w:rsidR="00956709" w:rsidRPr="00D319E6" w:rsidTr="00405D10">
        <w:trPr>
          <w:trHeight w:hRule="exact" w:val="284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56709" w:rsidRPr="00D319E6" w:rsidRDefault="00956709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 xml:space="preserve">61.02.1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 xml:space="preserve">61.02.2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 xml:space="preserve">61.02 </w:t>
            </w:r>
          </w:p>
        </w:tc>
      </w:tr>
      <w:tr w:rsidR="00956709" w:rsidRPr="00D319E6" w:rsidTr="00405D10">
        <w:trPr>
          <w:trHeight w:hRule="exact" w:val="284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56709" w:rsidRPr="00D319E6" w:rsidRDefault="00956709" w:rsidP="00E3156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D319E6">
              <w:rPr>
                <w:color w:val="000000"/>
                <w:sz w:val="18"/>
                <w:szCs w:val="18"/>
              </w:rPr>
              <w:t>ылов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19E6">
              <w:rPr>
                <w:color w:val="000000"/>
                <w:sz w:val="18"/>
                <w:szCs w:val="18"/>
              </w:rPr>
              <w:t>своение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19E6">
              <w:rPr>
                <w:color w:val="000000"/>
                <w:sz w:val="18"/>
                <w:szCs w:val="18"/>
              </w:rPr>
              <w:t>своение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956709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D319E6">
              <w:rPr>
                <w:color w:val="000000"/>
                <w:sz w:val="18"/>
                <w:szCs w:val="18"/>
              </w:rPr>
              <w:t>ылов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0" w:type="auto"/>
            <w:vAlign w:val="center"/>
            <w:hideMark/>
          </w:tcPr>
          <w:p w:rsidR="00956709" w:rsidRPr="00D319E6" w:rsidRDefault="00956709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319E6">
              <w:rPr>
                <w:color w:val="000000"/>
                <w:sz w:val="18"/>
                <w:szCs w:val="18"/>
              </w:rPr>
              <w:t>своение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190,590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9,53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193,890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0,490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4,280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4,770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4,173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10,680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14,853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0,394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20,394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680,000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18,861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698,861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520,000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116,449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636,449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620,000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386,614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1006,614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1157,163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57,86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37,168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1194,331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580,000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0,750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580,750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410,653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410,653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258,000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12,90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258,000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590,000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590,000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738,000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738,000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870,000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870,000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672,000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88,67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805,000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37,44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884,000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886,000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41,21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717,000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35,85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717,000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33,35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1575,000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1575,000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73,26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1191,000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59,55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1191,000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55,40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1824,000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1824,000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79,30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1895,000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94,75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174,000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2069,000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89,96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948,000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47,40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281,000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93,67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1229,000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53,43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2678,000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89,27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493,000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3171,000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90,60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1809,000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394,000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2203,000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62,94</w:t>
            </w:r>
          </w:p>
        </w:tc>
      </w:tr>
      <w:tr w:rsidR="008D6E11" w:rsidRPr="00D319E6" w:rsidTr="00405D10">
        <w:trPr>
          <w:trHeight w:val="2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4061F" w:rsidRPr="00D319E6" w:rsidRDefault="00E4061F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1659,449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41,49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494,870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98,97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2154,319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E4061F" w:rsidRPr="00D319E6" w:rsidRDefault="00E4061F" w:rsidP="00956709">
            <w:pPr>
              <w:ind w:firstLine="0"/>
              <w:jc w:val="center"/>
              <w:rPr>
                <w:sz w:val="18"/>
                <w:szCs w:val="18"/>
              </w:rPr>
            </w:pPr>
            <w:r w:rsidRPr="00D319E6">
              <w:rPr>
                <w:color w:val="000000"/>
                <w:sz w:val="18"/>
                <w:szCs w:val="18"/>
              </w:rPr>
              <w:t>47,87</w:t>
            </w:r>
          </w:p>
        </w:tc>
      </w:tr>
    </w:tbl>
    <w:p w:rsidR="00E4061F" w:rsidRPr="003C1E11" w:rsidRDefault="00E4061F" w:rsidP="003C1E11">
      <w:pPr>
        <w:pStyle w:val="afffffd"/>
      </w:pPr>
    </w:p>
    <w:p w:rsidR="006E446A" w:rsidRDefault="006E446A">
      <w:pPr>
        <w:ind w:firstLine="0"/>
        <w:jc w:val="left"/>
        <w:rPr>
          <w:sz w:val="24"/>
        </w:rPr>
      </w:pPr>
      <w:bookmarkStart w:id="6" w:name="_Toc447798153"/>
      <w:bookmarkStart w:id="7" w:name="_Toc473207004"/>
      <w:bookmarkEnd w:id="3"/>
      <w:bookmarkEnd w:id="4"/>
      <w:bookmarkEnd w:id="5"/>
      <w:r>
        <w:br w:type="page"/>
      </w:r>
    </w:p>
    <w:p w:rsidR="000C08A4" w:rsidRPr="00956709" w:rsidRDefault="000C08A4" w:rsidP="003C1E11">
      <w:pPr>
        <w:pStyle w:val="afffffb"/>
        <w:rPr>
          <w:sz w:val="20"/>
          <w:szCs w:val="20"/>
        </w:rPr>
      </w:pPr>
      <w:r w:rsidRPr="00956709">
        <w:rPr>
          <w:sz w:val="20"/>
          <w:szCs w:val="20"/>
        </w:rPr>
        <w:lastRenderedPageBreak/>
        <w:t xml:space="preserve">Таблица </w:t>
      </w:r>
      <w:r w:rsidR="006E446A" w:rsidRPr="00956709">
        <w:rPr>
          <w:sz w:val="20"/>
          <w:szCs w:val="20"/>
        </w:rPr>
        <w:t>3</w:t>
      </w:r>
    </w:p>
    <w:p w:rsidR="000C08A4" w:rsidRPr="00956709" w:rsidRDefault="000C08A4" w:rsidP="003C1E11">
      <w:pPr>
        <w:pStyle w:val="afffffd"/>
        <w:spacing w:afterAutospacing="0"/>
        <w:rPr>
          <w:b w:val="0"/>
          <w:sz w:val="20"/>
          <w:szCs w:val="20"/>
        </w:rPr>
      </w:pPr>
      <w:r w:rsidRPr="00956709">
        <w:rPr>
          <w:b w:val="0"/>
          <w:sz w:val="20"/>
          <w:szCs w:val="20"/>
        </w:rPr>
        <w:t xml:space="preserve">Вылов, ОДУ </w:t>
      </w:r>
      <w:r w:rsidR="00956709">
        <w:rPr>
          <w:b w:val="0"/>
          <w:sz w:val="20"/>
          <w:szCs w:val="20"/>
        </w:rPr>
        <w:t xml:space="preserve">(т) </w:t>
      </w:r>
      <w:r w:rsidRPr="00956709">
        <w:rPr>
          <w:b w:val="0"/>
          <w:sz w:val="20"/>
          <w:szCs w:val="20"/>
        </w:rPr>
        <w:t xml:space="preserve">и освоение </w:t>
      </w:r>
      <w:r w:rsidR="00956709">
        <w:rPr>
          <w:b w:val="0"/>
          <w:sz w:val="20"/>
          <w:szCs w:val="20"/>
        </w:rPr>
        <w:t xml:space="preserve">(%) </w:t>
      </w:r>
      <w:proofErr w:type="spellStart"/>
      <w:r w:rsidRPr="00956709">
        <w:rPr>
          <w:b w:val="0"/>
          <w:sz w:val="20"/>
          <w:szCs w:val="20"/>
        </w:rPr>
        <w:t>макрурусов</w:t>
      </w:r>
      <w:proofErr w:type="spellEnd"/>
      <w:r w:rsidRPr="00956709">
        <w:rPr>
          <w:b w:val="0"/>
          <w:sz w:val="20"/>
          <w:szCs w:val="20"/>
        </w:rPr>
        <w:t xml:space="preserve"> в </w:t>
      </w:r>
      <w:r w:rsidR="00F8451A" w:rsidRPr="00956709">
        <w:rPr>
          <w:b w:val="0"/>
          <w:sz w:val="20"/>
          <w:szCs w:val="20"/>
        </w:rPr>
        <w:t>зонах Охотско</w:t>
      </w:r>
      <w:r w:rsidR="00A22ABB" w:rsidRPr="00956709">
        <w:rPr>
          <w:b w:val="0"/>
          <w:sz w:val="20"/>
          <w:szCs w:val="20"/>
        </w:rPr>
        <w:t>е</w:t>
      </w:r>
      <w:r w:rsidR="00F8451A" w:rsidRPr="00956709">
        <w:rPr>
          <w:b w:val="0"/>
          <w:sz w:val="20"/>
          <w:szCs w:val="20"/>
        </w:rPr>
        <w:t xml:space="preserve"> море (61.05) и </w:t>
      </w:r>
      <w:proofErr w:type="spellStart"/>
      <w:r w:rsidR="00F8451A" w:rsidRPr="00956709">
        <w:rPr>
          <w:b w:val="0"/>
          <w:sz w:val="20"/>
          <w:szCs w:val="20"/>
        </w:rPr>
        <w:t>Северо-Курильская</w:t>
      </w:r>
      <w:proofErr w:type="spellEnd"/>
      <w:r w:rsidR="00F8451A" w:rsidRPr="00956709">
        <w:rPr>
          <w:b w:val="0"/>
          <w:sz w:val="20"/>
          <w:szCs w:val="20"/>
        </w:rPr>
        <w:t xml:space="preserve"> (61.03) </w:t>
      </w:r>
    </w:p>
    <w:tbl>
      <w:tblPr>
        <w:tblW w:w="8007" w:type="dxa"/>
        <w:jc w:val="center"/>
        <w:tblCellSpacing w:w="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946"/>
        <w:gridCol w:w="522"/>
        <w:gridCol w:w="954"/>
        <w:gridCol w:w="986"/>
        <w:gridCol w:w="605"/>
        <w:gridCol w:w="954"/>
        <w:gridCol w:w="986"/>
        <w:gridCol w:w="605"/>
        <w:gridCol w:w="954"/>
      </w:tblGrid>
      <w:tr w:rsidR="00E3156E" w:rsidRPr="00405D10" w:rsidTr="00E3156E">
        <w:trPr>
          <w:trHeight w:hRule="exact" w:val="284"/>
          <w:tblCellSpacing w:w="0" w:type="dxa"/>
          <w:jc w:val="center"/>
        </w:trPr>
        <w:tc>
          <w:tcPr>
            <w:tcW w:w="495" w:type="dxa"/>
            <w:vMerge w:val="restart"/>
            <w:vAlign w:val="center"/>
            <w:hideMark/>
          </w:tcPr>
          <w:p w:rsidR="00E3156E" w:rsidRPr="00405D10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22" w:type="dxa"/>
            <w:gridSpan w:val="3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61.05</w:t>
            </w:r>
          </w:p>
        </w:tc>
        <w:tc>
          <w:tcPr>
            <w:tcW w:w="2545" w:type="dxa"/>
            <w:gridSpan w:val="3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61.03</w:t>
            </w:r>
          </w:p>
        </w:tc>
        <w:tc>
          <w:tcPr>
            <w:tcW w:w="1591" w:type="dxa"/>
            <w:gridSpan w:val="2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4" w:type="dxa"/>
            <w:vMerge w:val="restart"/>
            <w:vAlign w:val="center"/>
            <w:hideMark/>
          </w:tcPr>
          <w:p w:rsidR="00E3156E" w:rsidRPr="00405D10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Освоение</w:t>
            </w:r>
          </w:p>
        </w:tc>
      </w:tr>
      <w:tr w:rsidR="00E3156E" w:rsidRPr="00405D10" w:rsidTr="00E3156E">
        <w:trPr>
          <w:trHeight w:hRule="exact" w:val="284"/>
          <w:tblCellSpacing w:w="0" w:type="dxa"/>
          <w:jc w:val="center"/>
        </w:trPr>
        <w:tc>
          <w:tcPr>
            <w:tcW w:w="495" w:type="dxa"/>
            <w:vMerge/>
            <w:vAlign w:val="center"/>
            <w:hideMark/>
          </w:tcPr>
          <w:p w:rsidR="00E3156E" w:rsidRPr="00405D10" w:rsidRDefault="00E3156E" w:rsidP="00E3156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522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954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Освоение</w:t>
            </w:r>
          </w:p>
        </w:tc>
        <w:tc>
          <w:tcPr>
            <w:tcW w:w="986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605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954" w:type="dxa"/>
            <w:vAlign w:val="center"/>
            <w:hideMark/>
          </w:tcPr>
          <w:p w:rsidR="00E3156E" w:rsidRPr="00405D10" w:rsidRDefault="00E3156E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Освоение</w:t>
            </w:r>
          </w:p>
        </w:tc>
        <w:tc>
          <w:tcPr>
            <w:tcW w:w="986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605" w:type="dxa"/>
            <w:vAlign w:val="center"/>
            <w:hideMark/>
          </w:tcPr>
          <w:p w:rsidR="00E3156E" w:rsidRPr="00405D10" w:rsidRDefault="00E3156E" w:rsidP="00405D1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954" w:type="dxa"/>
            <w:vMerge/>
            <w:vAlign w:val="center"/>
            <w:hideMark/>
          </w:tcPr>
          <w:p w:rsidR="00E3156E" w:rsidRPr="00405D10" w:rsidRDefault="00E3156E" w:rsidP="003C1E1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38,823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38,823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41,948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41,948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11,807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11,807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74,840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222,000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296,840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1,48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775,000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222,000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997,000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4,98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1991,334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39,83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7120,000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47,47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9111,334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45,56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2161,000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43,22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11300,000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75,33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13461,000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67,31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1764,000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8301,956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55,35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10065,956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50,33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1541,000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7824,356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52,16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9365,356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46,83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843,000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16,86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4629,359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30,86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5472,359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27,36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1727,002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9390,000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62,60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11117,002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55,59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1162,000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23,24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7971,000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53,14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9133,000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45,67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4122,000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82,44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15710,000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78,55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19832,000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79,33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1550,000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7656,000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38,28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9206,000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35,41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2703,000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45,05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9359,000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46,79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12062,000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46,39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2281,000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9264,000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46,32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11545,000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46,18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1464,000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2848,000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4312,000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17,25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1648,000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7922,000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9570,000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38,28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2169,000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5262,000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52,62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7431,000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49,54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3571,000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59,52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5499,000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54,99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9070,000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56,69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3468,000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57,80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5976,000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59,76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9444,000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59,03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2685,000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44,75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4150,000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6835,000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42,72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5673,000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81,04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7277,000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72,77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12950,000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76,18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6930,000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86,63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7935,000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79,35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14865,000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82,58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6014,000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5895,000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58,95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11909,000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62,68</w:t>
            </w:r>
          </w:p>
        </w:tc>
      </w:tr>
      <w:tr w:rsidR="00405D10" w:rsidRPr="00405D10" w:rsidTr="00E3156E">
        <w:trPr>
          <w:trHeight w:val="270"/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0C08A4" w:rsidRPr="00405D10" w:rsidRDefault="000C08A4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4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5999,437</w:t>
            </w:r>
          </w:p>
        </w:tc>
        <w:tc>
          <w:tcPr>
            <w:tcW w:w="522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93,74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6256,474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62,56</w:t>
            </w:r>
          </w:p>
        </w:tc>
        <w:tc>
          <w:tcPr>
            <w:tcW w:w="986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12255,911</w:t>
            </w:r>
          </w:p>
        </w:tc>
        <w:tc>
          <w:tcPr>
            <w:tcW w:w="605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16400</w:t>
            </w:r>
          </w:p>
        </w:tc>
        <w:tc>
          <w:tcPr>
            <w:tcW w:w="954" w:type="dxa"/>
            <w:vAlign w:val="center"/>
            <w:hideMark/>
          </w:tcPr>
          <w:p w:rsidR="000C08A4" w:rsidRPr="00405D10" w:rsidRDefault="000C08A4" w:rsidP="00405D10">
            <w:pPr>
              <w:ind w:firstLine="0"/>
              <w:jc w:val="center"/>
              <w:rPr>
                <w:sz w:val="18"/>
                <w:szCs w:val="18"/>
              </w:rPr>
            </w:pPr>
            <w:r w:rsidRPr="00405D10">
              <w:rPr>
                <w:color w:val="000000"/>
                <w:sz w:val="18"/>
                <w:szCs w:val="18"/>
              </w:rPr>
              <w:t>74,73</w:t>
            </w:r>
          </w:p>
        </w:tc>
      </w:tr>
    </w:tbl>
    <w:p w:rsidR="0047240D" w:rsidRPr="003C1E11" w:rsidRDefault="0047240D" w:rsidP="003C1E11"/>
    <w:p w:rsidR="006E446A" w:rsidRDefault="006E446A">
      <w:pPr>
        <w:ind w:firstLine="0"/>
        <w:jc w:val="left"/>
        <w:rPr>
          <w:sz w:val="24"/>
        </w:rPr>
      </w:pPr>
      <w:bookmarkStart w:id="8" w:name="_Toc446677356"/>
      <w:bookmarkStart w:id="9" w:name="_Toc447798155"/>
      <w:bookmarkStart w:id="10" w:name="_Toc473207006"/>
      <w:bookmarkEnd w:id="6"/>
      <w:bookmarkEnd w:id="7"/>
      <w:r>
        <w:br w:type="page"/>
      </w:r>
    </w:p>
    <w:p w:rsidR="00797E19" w:rsidRPr="00E3156E" w:rsidRDefault="00797E19" w:rsidP="003C1E11">
      <w:pPr>
        <w:pStyle w:val="afffffb"/>
        <w:rPr>
          <w:sz w:val="20"/>
          <w:szCs w:val="20"/>
        </w:rPr>
      </w:pPr>
      <w:r w:rsidRPr="00E3156E">
        <w:rPr>
          <w:sz w:val="20"/>
          <w:szCs w:val="20"/>
        </w:rPr>
        <w:lastRenderedPageBreak/>
        <w:t xml:space="preserve">Таблица </w:t>
      </w:r>
      <w:r w:rsidR="006E446A" w:rsidRPr="00E3156E">
        <w:rPr>
          <w:sz w:val="20"/>
          <w:szCs w:val="20"/>
        </w:rPr>
        <w:t>4</w:t>
      </w:r>
    </w:p>
    <w:p w:rsidR="00797E19" w:rsidRPr="00E3156E" w:rsidRDefault="00797E19" w:rsidP="003C1E11">
      <w:pPr>
        <w:pStyle w:val="afffffd"/>
        <w:spacing w:afterAutospacing="0"/>
        <w:rPr>
          <w:b w:val="0"/>
          <w:sz w:val="20"/>
          <w:szCs w:val="20"/>
        </w:rPr>
      </w:pPr>
      <w:r w:rsidRPr="00E3156E">
        <w:rPr>
          <w:b w:val="0"/>
          <w:sz w:val="20"/>
          <w:szCs w:val="20"/>
        </w:rPr>
        <w:t xml:space="preserve">Прогноз, вылов </w:t>
      </w:r>
      <w:r w:rsidR="00E3156E">
        <w:rPr>
          <w:b w:val="0"/>
          <w:sz w:val="20"/>
          <w:szCs w:val="20"/>
        </w:rPr>
        <w:t xml:space="preserve">(т) </w:t>
      </w:r>
      <w:r w:rsidRPr="00E3156E">
        <w:rPr>
          <w:b w:val="0"/>
          <w:sz w:val="20"/>
          <w:szCs w:val="20"/>
        </w:rPr>
        <w:t xml:space="preserve">и освоение </w:t>
      </w:r>
      <w:r w:rsidR="00E3156E">
        <w:rPr>
          <w:b w:val="0"/>
          <w:sz w:val="20"/>
          <w:szCs w:val="20"/>
        </w:rPr>
        <w:t xml:space="preserve">(%) </w:t>
      </w:r>
      <w:proofErr w:type="spellStart"/>
      <w:r w:rsidRPr="00E3156E">
        <w:rPr>
          <w:b w:val="0"/>
          <w:sz w:val="20"/>
          <w:szCs w:val="20"/>
        </w:rPr>
        <w:t>макрурусов</w:t>
      </w:r>
      <w:proofErr w:type="spellEnd"/>
      <w:r w:rsidRPr="00E3156E">
        <w:rPr>
          <w:b w:val="0"/>
          <w:sz w:val="20"/>
          <w:szCs w:val="20"/>
        </w:rPr>
        <w:t xml:space="preserve"> в Южно-Курильской зоне</w:t>
      </w:r>
    </w:p>
    <w:tbl>
      <w:tblPr>
        <w:tblW w:w="793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1222"/>
        <w:gridCol w:w="727"/>
        <w:gridCol w:w="1329"/>
        <w:gridCol w:w="691"/>
        <w:gridCol w:w="1222"/>
        <w:gridCol w:w="727"/>
        <w:gridCol w:w="1329"/>
      </w:tblGrid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Освоение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Вылов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ОДУ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Освоение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1,097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0,10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250,000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122,000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2,44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630,000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137,000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2,74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3733,312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74,67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212,000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4,24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4420,737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88,41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444,000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8,88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3068,006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117,000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2,34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2840,000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645,000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12,90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2829,000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56,58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719,000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14,38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1923,000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38,46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1848,000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36,96</w:t>
            </w:r>
          </w:p>
        </w:tc>
      </w:tr>
      <w:tr w:rsidR="00E3156E" w:rsidRPr="00E3156E" w:rsidTr="00E3156E">
        <w:trPr>
          <w:trHeight w:hRule="exact" w:val="2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56E" w:rsidRPr="00E3156E" w:rsidRDefault="00E3156E" w:rsidP="003C1E11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311,000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6,22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1358,894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3156E" w:rsidRPr="00E3156E" w:rsidRDefault="00E3156E" w:rsidP="00E3156E">
            <w:pPr>
              <w:ind w:firstLine="0"/>
              <w:jc w:val="center"/>
              <w:rPr>
                <w:sz w:val="18"/>
                <w:szCs w:val="18"/>
              </w:rPr>
            </w:pPr>
            <w:r w:rsidRPr="00E3156E">
              <w:rPr>
                <w:color w:val="000000"/>
                <w:sz w:val="18"/>
                <w:szCs w:val="18"/>
              </w:rPr>
              <w:t>27,18</w:t>
            </w:r>
          </w:p>
        </w:tc>
      </w:tr>
      <w:bookmarkEnd w:id="8"/>
      <w:bookmarkEnd w:id="9"/>
      <w:bookmarkEnd w:id="10"/>
    </w:tbl>
    <w:p w:rsidR="0043315D" w:rsidRDefault="0043315D" w:rsidP="006E446A">
      <w:pPr>
        <w:spacing w:before="100" w:beforeAutospacing="1"/>
        <w:rPr>
          <w:lang w:val="en-US"/>
        </w:rPr>
      </w:pPr>
    </w:p>
    <w:sectPr w:rsidR="0043315D" w:rsidSect="00D319E6">
      <w:headerReference w:type="even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4B50C1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4B50C1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CB005C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4B50C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0C1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05C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D0A6-9B75-416C-9F88-70830576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4886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2023-06-27T06:30:00Z</dcterms:created>
  <dcterms:modified xsi:type="dcterms:W3CDTF">2023-06-27T06:30:00Z</dcterms:modified>
</cp:coreProperties>
</file>